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75" w:rsidRPr="00DD2DD3" w:rsidRDefault="00623193" w:rsidP="00F53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DD3">
        <w:rPr>
          <w:rFonts w:ascii="Times New Roman" w:hAnsi="Times New Roman" w:cs="Times New Roman"/>
          <w:b/>
          <w:sz w:val="28"/>
          <w:szCs w:val="28"/>
        </w:rPr>
        <w:t>СПИСОК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1134"/>
        <w:gridCol w:w="1417"/>
      </w:tblGrid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D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B42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коньковые  </w:t>
            </w:r>
            <w:r w:rsidR="00FD2CE5"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7F46A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Лыжероллеры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Swenor</w:t>
            </w:r>
            <w:proofErr w:type="spellEnd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7F46A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Станок для обработки лыж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Щётка стальная ультратонкая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Щётка стальная средней жёсткости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Щётка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Щётка нейлоновая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Куртка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Swix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Женская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Rybinsk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red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17" w:type="dxa"/>
          </w:tcPr>
          <w:p w:rsidR="00FD2CE5" w:rsidRPr="00DD2DD3" w:rsidRDefault="007F46A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5F5F5"/>
              </w:rPr>
            </w:pPr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Куртка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Swix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Женская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Rybinsk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red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M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5F5F5"/>
              </w:rPr>
            </w:pPr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Куртка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Swix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Женская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Rybinsk</w:t>
            </w:r>
            <w:proofErr w:type="spellEnd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DD2DD3">
              <w:rPr>
                <w:b w:val="0"/>
                <w:sz w:val="28"/>
                <w:szCs w:val="28"/>
                <w:shd w:val="clear" w:color="auto" w:fill="F5F5F5"/>
              </w:rPr>
              <w:t>red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L</w:t>
            </w:r>
          </w:p>
        </w:tc>
        <w:tc>
          <w:tcPr>
            <w:tcW w:w="1417" w:type="dxa"/>
          </w:tcPr>
          <w:p w:rsidR="00FD2CE5" w:rsidRPr="00DD2DD3" w:rsidRDefault="007F46A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  <w:shd w:val="clear" w:color="auto" w:fill="F5F5F5"/>
              </w:rPr>
            </w:pPr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Куртка утепленная мужская </w:t>
            </w:r>
            <w:proofErr w:type="spellStart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>Swix</w:t>
            </w:r>
            <w:proofErr w:type="spellEnd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>Rybinsk</w:t>
            </w:r>
            <w:proofErr w:type="spellEnd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M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Куртка утепленная мужская </w:t>
            </w:r>
            <w:proofErr w:type="spellStart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>Swix</w:t>
            </w:r>
            <w:proofErr w:type="spellEnd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>Rybinsk</w:t>
            </w:r>
            <w:proofErr w:type="spellEnd"/>
            <w:r w:rsidRPr="00DD2DD3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L</w:t>
            </w:r>
          </w:p>
        </w:tc>
        <w:tc>
          <w:tcPr>
            <w:tcW w:w="1417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aps/>
                <w:sz w:val="28"/>
                <w:szCs w:val="28"/>
                <w:lang w:val="en-US"/>
              </w:rPr>
            </w:pPr>
            <w:r w:rsidRPr="00DD2DD3">
              <w:rPr>
                <w:b w:val="0"/>
                <w:caps/>
                <w:sz w:val="28"/>
                <w:szCs w:val="28"/>
              </w:rPr>
              <w:t>Брюки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SWIX </w:t>
            </w:r>
            <w:r w:rsidRPr="00DD2DD3">
              <w:rPr>
                <w:b w:val="0"/>
                <w:caps/>
                <w:sz w:val="28"/>
                <w:szCs w:val="28"/>
              </w:rPr>
              <w:t>УНИСЕКС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RYBINSK ANTRACITE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</w:p>
        </w:tc>
        <w:tc>
          <w:tcPr>
            <w:tcW w:w="1417" w:type="dxa"/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aps/>
                <w:sz w:val="28"/>
                <w:szCs w:val="28"/>
                <w:lang w:val="en-US"/>
              </w:rPr>
            </w:pPr>
            <w:r w:rsidRPr="00DD2DD3">
              <w:rPr>
                <w:b w:val="0"/>
                <w:caps/>
                <w:sz w:val="28"/>
                <w:szCs w:val="28"/>
              </w:rPr>
              <w:t>Брюки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SWIX </w:t>
            </w:r>
            <w:r w:rsidRPr="00DD2DD3">
              <w:rPr>
                <w:b w:val="0"/>
                <w:caps/>
                <w:sz w:val="28"/>
                <w:szCs w:val="28"/>
              </w:rPr>
              <w:t>УНИСЕКС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RYBINSK ANTRACITE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M</w:t>
            </w:r>
          </w:p>
        </w:tc>
        <w:tc>
          <w:tcPr>
            <w:tcW w:w="1417" w:type="dxa"/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 w:rsidP="0028176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aps/>
                <w:sz w:val="28"/>
                <w:szCs w:val="28"/>
                <w:lang w:val="en-US"/>
              </w:rPr>
            </w:pPr>
            <w:r w:rsidRPr="00DD2DD3">
              <w:rPr>
                <w:b w:val="0"/>
                <w:caps/>
                <w:sz w:val="28"/>
                <w:szCs w:val="28"/>
              </w:rPr>
              <w:t>Брюки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SWIX </w:t>
            </w:r>
            <w:r w:rsidRPr="00DD2DD3">
              <w:rPr>
                <w:b w:val="0"/>
                <w:caps/>
                <w:sz w:val="28"/>
                <w:szCs w:val="28"/>
              </w:rPr>
              <w:t>УНИСЕКС</w:t>
            </w:r>
            <w:r w:rsidRPr="00DD2DD3">
              <w:rPr>
                <w:b w:val="0"/>
                <w:caps/>
                <w:sz w:val="28"/>
                <w:szCs w:val="28"/>
                <w:lang w:val="en-US"/>
              </w:rPr>
              <w:t xml:space="preserve"> RYBINSK ANTRACITE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17" w:type="dxa"/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лыжегоночный</w:t>
            </w:r>
            <w:proofErr w:type="spellEnd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BRIKO KATANA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лыжегоночный</w:t>
            </w:r>
            <w:proofErr w:type="spellEnd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BRIKO KATANA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Комбинезон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лыжегоночный</w:t>
            </w:r>
            <w:proofErr w:type="spellEnd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BRIKO KATANA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SWIX 46179-100 CLASSIC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SWIX 46179-100 CLASSIC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SWIX 46308-720 PROMO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перчатки SWIX DEMINO H0212-75000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XL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перчатки SWIX DEMINO H0212-75000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M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перчатки SWIX DEMINO H0212-75000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термобелья</w:t>
            </w:r>
            <w:proofErr w:type="spellEnd"/>
            <w:r w:rsidRPr="00DD2D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SWIX START M 80001-750,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термобелья</w:t>
            </w:r>
            <w:proofErr w:type="spellEnd"/>
            <w:r w:rsidRPr="00DD2D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SWIX START M 80001-750,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shd w:val="clear" w:color="auto" w:fill="F3F4F4"/>
              </w:rPr>
              <w:t>M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термобелья</w:t>
            </w:r>
            <w:proofErr w:type="spellEnd"/>
            <w:r w:rsidRPr="00DD2D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SWIX START M 80001-750,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962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беговые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Solomon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беговые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Solomon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Ботинки беговые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Solomon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Combi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</w:t>
            </w:r>
            <w:r w:rsidR="007F46A5"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AVANTI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Парафин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 CH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Парафин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Парафин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HF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SWIX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7F46A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Мазь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SWIX VR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7F46A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Лыжи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FISHER RCS </w:t>
            </w:r>
            <w:proofErr w:type="spellStart"/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Scating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SNS PILOT EQUIPE Skate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жёсткость 29 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Палки лыжные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SWIX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 xml:space="preserve"> жёсткость 29 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FISHER CARBONLICHT SKATING JR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FISHER CARBONLICHT SKATING JR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Solomon S-LAB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FISHER CARBONLICHT CLASSIC JR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FISHER CARBONLICHT CLASSIC JR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лыжные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Solomon S-LAB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D2CE5" w:rsidRPr="00DD2DD3" w:rsidTr="00FD2CE5">
        <w:tc>
          <w:tcPr>
            <w:tcW w:w="534" w:type="dxa"/>
          </w:tcPr>
          <w:p w:rsidR="00FD2CE5" w:rsidRPr="00DD2DD3" w:rsidRDefault="00FD2CE5" w:rsidP="00623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FD2CE5" w:rsidRPr="00DD2DD3" w:rsidRDefault="00FD2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</w:rPr>
              <w:t>Крепление</w:t>
            </w: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SNS PILOT EQUIPE Classic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</w:tcPr>
          <w:p w:rsidR="00FD2CE5" w:rsidRPr="00DD2DD3" w:rsidRDefault="00FD2CE5" w:rsidP="00556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D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623193" w:rsidRPr="00DD2DD3" w:rsidRDefault="0062319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23193" w:rsidRPr="00DD2DD3" w:rsidSect="000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193"/>
    <w:rsid w:val="00096775"/>
    <w:rsid w:val="00247695"/>
    <w:rsid w:val="0028176E"/>
    <w:rsid w:val="002E4940"/>
    <w:rsid w:val="00320E0A"/>
    <w:rsid w:val="0048301C"/>
    <w:rsid w:val="00623193"/>
    <w:rsid w:val="006841C8"/>
    <w:rsid w:val="007825AE"/>
    <w:rsid w:val="007E7054"/>
    <w:rsid w:val="007F46A5"/>
    <w:rsid w:val="00890CB7"/>
    <w:rsid w:val="0092672F"/>
    <w:rsid w:val="009430DF"/>
    <w:rsid w:val="00AB5C86"/>
    <w:rsid w:val="00AD0C07"/>
    <w:rsid w:val="00B20CC5"/>
    <w:rsid w:val="00B42311"/>
    <w:rsid w:val="00B43C50"/>
    <w:rsid w:val="00B97182"/>
    <w:rsid w:val="00C553B9"/>
    <w:rsid w:val="00C9312D"/>
    <w:rsid w:val="00D22833"/>
    <w:rsid w:val="00DD2DD3"/>
    <w:rsid w:val="00F35980"/>
    <w:rsid w:val="00F53B50"/>
    <w:rsid w:val="00F806A1"/>
    <w:rsid w:val="00FB1FCF"/>
    <w:rsid w:val="00FD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75"/>
  </w:style>
  <w:style w:type="paragraph" w:styleId="1">
    <w:name w:val="heading 1"/>
    <w:basedOn w:val="a"/>
    <w:link w:val="10"/>
    <w:uiPriority w:val="9"/>
    <w:qFormat/>
    <w:rsid w:val="0028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67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7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1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Book</dc:creator>
  <cp:lastModifiedBy>USER 2</cp:lastModifiedBy>
  <cp:revision>2</cp:revision>
  <dcterms:created xsi:type="dcterms:W3CDTF">2013-12-19T12:33:00Z</dcterms:created>
  <dcterms:modified xsi:type="dcterms:W3CDTF">2013-12-19T12:33:00Z</dcterms:modified>
</cp:coreProperties>
</file>